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2409"/>
        <w:gridCol w:w="3118"/>
      </w:tblGrid>
      <w:tr w:rsidR="00DA7723" w:rsidRPr="00424FF6" w:rsidTr="00A741E8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A7723" w:rsidRDefault="00DA7723" w:rsidP="00A741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DA7723" w:rsidRDefault="00DA7723" w:rsidP="00A741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DA7723" w:rsidRDefault="00DA7723" w:rsidP="00A741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DA7723" w:rsidRDefault="00DA7723" w:rsidP="00A741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A7723" w:rsidRPr="00424FF6" w:rsidRDefault="00DA7723" w:rsidP="00A741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7723" w:rsidTr="00A741E8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723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7723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Стёпин В.А.</w:t>
            </w:r>
          </w:p>
        </w:tc>
      </w:tr>
      <w:tr w:rsidR="00DA7723" w:rsidRPr="00F319E9" w:rsidTr="00A741E8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7723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7723" w:rsidRPr="00F319E9" w:rsidRDefault="00DA7723" w:rsidP="00A741E8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DA7723" w:rsidTr="00A741E8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DA7723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DA7723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DA7723" w:rsidRPr="00424FF6" w:rsidTr="00A741E8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DA7723" w:rsidRPr="00E771F3" w:rsidRDefault="00DA7723" w:rsidP="00A741E8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40.02.01</w:t>
                  </w:r>
                  <w:r w:rsidRPr="00E771F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DA7723" w:rsidRPr="00424FF6" w:rsidRDefault="00DA7723" w:rsidP="00A741E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Право и организация социального обеспечения</w:t>
                  </w:r>
                </w:p>
              </w:tc>
            </w:tr>
            <w:tr w:rsidR="00DA7723" w:rsidRPr="00424FF6" w:rsidTr="00A741E8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DA7723" w:rsidRPr="00424FF6" w:rsidRDefault="00DA7723" w:rsidP="00A741E8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DA7723" w:rsidRPr="00424FF6" w:rsidRDefault="00DA7723" w:rsidP="00A741E8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DA7723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7723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7723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DA7723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DA7723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8"/>
              <w:gridCol w:w="4674"/>
            </w:tblGrid>
            <w:tr w:rsidR="00DA7723" w:rsidTr="00A741E8">
              <w:tc>
                <w:tcPr>
                  <w:tcW w:w="888" w:type="dxa"/>
                  <w:tcBorders>
                    <w:bottom w:val="single" w:sz="4" w:space="0" w:color="auto"/>
                  </w:tcBorders>
                </w:tcPr>
                <w:p w:rsidR="00DA7723" w:rsidRDefault="00DA7723" w:rsidP="00A741E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УДД.04 </w:t>
                  </w:r>
                </w:p>
              </w:tc>
              <w:tc>
                <w:tcPr>
                  <w:tcW w:w="4674" w:type="dxa"/>
                  <w:tcBorders>
                    <w:bottom w:val="single" w:sz="4" w:space="0" w:color="auto"/>
                  </w:tcBorders>
                </w:tcPr>
                <w:p w:rsidR="00DA7723" w:rsidRDefault="00DA7723" w:rsidP="00A741E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Информатика (элективный курс)</w:t>
                  </w:r>
                </w:p>
              </w:tc>
            </w:tr>
            <w:tr w:rsidR="00DA7723" w:rsidTr="00A741E8">
              <w:tc>
                <w:tcPr>
                  <w:tcW w:w="888" w:type="dxa"/>
                  <w:tcBorders>
                    <w:top w:val="single" w:sz="4" w:space="0" w:color="auto"/>
                  </w:tcBorders>
                </w:tcPr>
                <w:p w:rsidR="00DA7723" w:rsidRPr="00424FF6" w:rsidRDefault="00DA7723" w:rsidP="00A741E8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674" w:type="dxa"/>
                  <w:tcBorders>
                    <w:top w:val="single" w:sz="4" w:space="0" w:color="auto"/>
                  </w:tcBorders>
                </w:tcPr>
                <w:p w:rsidR="00DA7723" w:rsidRPr="00424FF6" w:rsidRDefault="00DA7723" w:rsidP="00A741E8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DA7723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7723" w:rsidRPr="00424FF6" w:rsidTr="00A741E8">
        <w:tc>
          <w:tcPr>
            <w:tcW w:w="709" w:type="dxa"/>
          </w:tcPr>
          <w:p w:rsidR="00DA7723" w:rsidRPr="00424FF6" w:rsidRDefault="00DA7723" w:rsidP="00A741E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DA7723" w:rsidRPr="00424FF6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2409" w:type="dxa"/>
          </w:tcPr>
          <w:p w:rsidR="00DA7723" w:rsidRPr="00424FF6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3118" w:type="dxa"/>
          </w:tcPr>
          <w:p w:rsidR="00DA7723" w:rsidRPr="00424FF6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DA7723" w:rsidRPr="00BC6978" w:rsidTr="00A741E8">
        <w:tc>
          <w:tcPr>
            <w:tcW w:w="709" w:type="dxa"/>
          </w:tcPr>
          <w:p w:rsidR="00DA7723" w:rsidRPr="00424FF6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DA7723" w:rsidRPr="00424FF6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Мультиурок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проект для учителей</w:t>
            </w:r>
          </w:p>
        </w:tc>
        <w:tc>
          <w:tcPr>
            <w:tcW w:w="2409" w:type="dxa"/>
          </w:tcPr>
          <w:p w:rsidR="00DA7723" w:rsidRPr="00424FF6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Pr="00292F9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https://multiurok.ru/files/vviedieniie-rol-informatsionnoi-dieiatiel-nosti-v-.html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DA7723" w:rsidRPr="00BC6978" w:rsidRDefault="00DA7723" w:rsidP="00A741E8">
            <w:pPr>
              <w:rPr>
                <w:rStyle w:val="4"/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Раздел 1. </w:t>
            </w:r>
            <w:r w:rsidRPr="00BC69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C6978">
              <w:rPr>
                <w:rStyle w:val="4"/>
                <w:rFonts w:ascii="Times New Roman" w:hAnsi="Times New Roman" w:cs="Times New Roman"/>
                <w:sz w:val="20"/>
                <w:szCs w:val="20"/>
              </w:rPr>
              <w:t>Информационная деятельность человека</w:t>
            </w:r>
          </w:p>
          <w:p w:rsidR="00DA7723" w:rsidRPr="00BC6978" w:rsidRDefault="00DA7723" w:rsidP="00A741E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Тема 1.1. </w:t>
            </w:r>
            <w:r w:rsidRPr="00BC6978">
              <w:rPr>
                <w:rStyle w:val="9"/>
                <w:rFonts w:ascii="Times New Roman" w:hAnsi="Times New Roman" w:cs="Times New Roman"/>
                <w:sz w:val="20"/>
                <w:szCs w:val="20"/>
              </w:rPr>
              <w:t>Роль информационной деятельности в современном обществе</w:t>
            </w:r>
          </w:p>
          <w:p w:rsidR="00DA7723" w:rsidRPr="00BC6978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7723" w:rsidRPr="00BC6978" w:rsidTr="00A741E8">
        <w:tc>
          <w:tcPr>
            <w:tcW w:w="709" w:type="dxa"/>
          </w:tcPr>
          <w:p w:rsidR="00DA7723" w:rsidRPr="00424FF6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DA7723" w:rsidRPr="00424FF6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электронная школа</w:t>
            </w:r>
          </w:p>
        </w:tc>
        <w:tc>
          <w:tcPr>
            <w:tcW w:w="2409" w:type="dxa"/>
          </w:tcPr>
          <w:p w:rsidR="00DA7723" w:rsidRPr="00424FF6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Pr="00292F9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https://resh.edu.ru/subject/lesson/6469/conspect/15068/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DA7723" w:rsidRPr="00BC6978" w:rsidRDefault="00DA7723" w:rsidP="00A741E8">
            <w:pPr>
              <w:rPr>
                <w:rStyle w:val="4"/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Fonts w:ascii="Times New Roman" w:hAnsi="Times New Roman" w:cs="Times New Roman"/>
                <w:sz w:val="20"/>
                <w:szCs w:val="20"/>
              </w:rPr>
              <w:t xml:space="preserve">Раздел 2. </w:t>
            </w:r>
            <w:r w:rsidRPr="00BC6978">
              <w:rPr>
                <w:rStyle w:val="4"/>
                <w:rFonts w:ascii="Times New Roman" w:hAnsi="Times New Roman" w:cs="Times New Roman"/>
                <w:sz w:val="20"/>
                <w:szCs w:val="20"/>
              </w:rPr>
              <w:t>Информация и информационные процессы</w:t>
            </w:r>
          </w:p>
          <w:p w:rsidR="00DA7723" w:rsidRPr="00BC6978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Fonts w:ascii="Times New Roman" w:hAnsi="Times New Roman" w:cs="Times New Roman"/>
                <w:sz w:val="20"/>
                <w:szCs w:val="20"/>
              </w:rPr>
              <w:t xml:space="preserve">Тема № 2.1. </w:t>
            </w:r>
            <w:r w:rsidRPr="00BC6978">
              <w:rPr>
                <w:rStyle w:val="9"/>
                <w:rFonts w:ascii="Times New Roman" w:hAnsi="Times New Roman" w:cs="Times New Roman"/>
                <w:sz w:val="20"/>
                <w:szCs w:val="20"/>
              </w:rPr>
              <w:t>Подходы к понятию и измерению информации</w:t>
            </w:r>
          </w:p>
        </w:tc>
      </w:tr>
      <w:tr w:rsidR="00DA7723" w:rsidRPr="00BC6978" w:rsidTr="00A741E8">
        <w:tc>
          <w:tcPr>
            <w:tcW w:w="709" w:type="dxa"/>
          </w:tcPr>
          <w:p w:rsidR="00DA7723" w:rsidRPr="00424FF6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DA7723" w:rsidRPr="00424FF6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Мультиурок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проект для учителей</w:t>
            </w:r>
          </w:p>
        </w:tc>
        <w:tc>
          <w:tcPr>
            <w:tcW w:w="2409" w:type="dxa"/>
          </w:tcPr>
          <w:p w:rsidR="00DA7723" w:rsidRPr="00424FF6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Pr="00292F9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https://multiurok.ru/index.php/files/osnovnye-informatsionnye-protsessy-i-ikh-realizats.html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DA7723" w:rsidRPr="00BC6978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Тема № 2.2. </w:t>
            </w:r>
            <w:r w:rsidRPr="00BC6978">
              <w:rPr>
                <w:rStyle w:val="9"/>
                <w:rFonts w:ascii="Times New Roman" w:hAnsi="Times New Roman" w:cs="Times New Roman"/>
                <w:sz w:val="20"/>
                <w:szCs w:val="20"/>
              </w:rPr>
              <w:t>Основные информационные процессы и их реализация с помощью компьюте</w:t>
            </w:r>
            <w:r w:rsidRPr="00BC6978">
              <w:rPr>
                <w:rStyle w:val="9"/>
                <w:rFonts w:ascii="Times New Roman" w:hAnsi="Times New Roman" w:cs="Times New Roman"/>
                <w:sz w:val="20"/>
                <w:szCs w:val="20"/>
              </w:rPr>
              <w:softHyphen/>
              <w:t>ров: обработка, хранение, поиск и передача информации</w:t>
            </w:r>
          </w:p>
        </w:tc>
      </w:tr>
      <w:tr w:rsidR="00DA7723" w:rsidRPr="00BC6978" w:rsidTr="00A741E8">
        <w:tc>
          <w:tcPr>
            <w:tcW w:w="709" w:type="dxa"/>
          </w:tcPr>
          <w:p w:rsidR="00DA7723" w:rsidRPr="00424FF6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DA7723" w:rsidRPr="00424FF6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Официальный сайт 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409" w:type="dxa"/>
          </w:tcPr>
          <w:p w:rsidR="00DA7723" w:rsidRPr="00424FF6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Pr="00292F9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https://infourok.ru/lekciya-po-teme-3-1-arhitektura-kompyutera-i-osnovnye-harakteristiki-5444138.html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DA7723" w:rsidRPr="00BC6978" w:rsidRDefault="00DA7723" w:rsidP="00A741E8">
            <w:pPr>
              <w:rPr>
                <w:rStyle w:val="4"/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Style w:val="4"/>
                <w:rFonts w:ascii="Times New Roman" w:hAnsi="Times New Roman" w:cs="Times New Roman"/>
                <w:sz w:val="20"/>
                <w:szCs w:val="20"/>
              </w:rPr>
              <w:t>Раздел 3. Средства информационных и коммуникационных технологий</w:t>
            </w:r>
          </w:p>
          <w:p w:rsidR="00DA7723" w:rsidRPr="00BC6978" w:rsidRDefault="00DA7723" w:rsidP="00A741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6978">
              <w:rPr>
                <w:rFonts w:ascii="Times New Roman" w:hAnsi="Times New Roman" w:cs="Times New Roman"/>
                <w:sz w:val="20"/>
                <w:szCs w:val="20"/>
              </w:rPr>
              <w:t xml:space="preserve">Тема № 3.1. </w:t>
            </w:r>
            <w:r w:rsidRPr="00BC6978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>Архитектура компьютеров</w:t>
            </w:r>
          </w:p>
        </w:tc>
      </w:tr>
      <w:tr w:rsidR="00DA7723" w:rsidRPr="00BC6978" w:rsidTr="00A741E8">
        <w:tc>
          <w:tcPr>
            <w:tcW w:w="709" w:type="dxa"/>
          </w:tcPr>
          <w:p w:rsidR="00DA7723" w:rsidRPr="00424FF6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DA7723" w:rsidRPr="00424FF6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коллекции</w:t>
            </w:r>
          </w:p>
        </w:tc>
        <w:tc>
          <w:tcPr>
            <w:tcW w:w="2409" w:type="dxa"/>
          </w:tcPr>
          <w:p w:rsidR="00DA7723" w:rsidRPr="00424FF6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Pr="00292F9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https://studylib.ru/doc/4377758/tema-3.2.-obedinenie-komp._yuterov-v-lokal._nuyu-set._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DA7723" w:rsidRPr="00BC6978" w:rsidRDefault="00DA7723" w:rsidP="00A741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6978">
              <w:rPr>
                <w:rFonts w:ascii="Times New Roman" w:hAnsi="Times New Roman" w:cs="Times New Roman"/>
                <w:sz w:val="20"/>
                <w:szCs w:val="20"/>
              </w:rPr>
              <w:t xml:space="preserve">Тема № 3.2. </w:t>
            </w:r>
            <w:r w:rsidRPr="00BC6978">
              <w:rPr>
                <w:rStyle w:val="10"/>
                <w:rFonts w:ascii="Times New Roman" w:hAnsi="Times New Roman" w:cs="Times New Roman"/>
                <w:sz w:val="20"/>
                <w:szCs w:val="20"/>
              </w:rPr>
              <w:t>Объединение компьютеров в локальную сеть</w:t>
            </w:r>
          </w:p>
        </w:tc>
      </w:tr>
      <w:tr w:rsidR="00DA7723" w:rsidRPr="00BC6978" w:rsidTr="00A741E8">
        <w:tc>
          <w:tcPr>
            <w:tcW w:w="709" w:type="dxa"/>
          </w:tcPr>
          <w:p w:rsidR="00DA7723" w:rsidRPr="00424FF6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DA7723" w:rsidRPr="00424FF6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Официальный сайт 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409" w:type="dxa"/>
          </w:tcPr>
          <w:p w:rsidR="00DA7723" w:rsidRPr="00424FF6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Pr="00292F9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https://infourok.ru/tema-ponyatie-ob-informacionnyh-sistemah-i-avtomatizacii-informacionnyh-processov-5829431.html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DA7723" w:rsidRPr="00BC6978" w:rsidRDefault="00DA7723" w:rsidP="00A741E8">
            <w:pPr>
              <w:rPr>
                <w:rStyle w:val="4"/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Style w:val="4"/>
                <w:rFonts w:ascii="Times New Roman" w:hAnsi="Times New Roman" w:cs="Times New Roman"/>
                <w:sz w:val="20"/>
                <w:szCs w:val="20"/>
              </w:rPr>
              <w:t>Раздел 4. Технологии создания и преобразования информационных объектов</w:t>
            </w:r>
          </w:p>
          <w:p w:rsidR="00DA7723" w:rsidRPr="00BC6978" w:rsidRDefault="00DA7723" w:rsidP="00A741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6978">
              <w:rPr>
                <w:rFonts w:ascii="Times New Roman" w:hAnsi="Times New Roman" w:cs="Times New Roman"/>
                <w:sz w:val="20"/>
                <w:szCs w:val="20"/>
              </w:rPr>
              <w:t xml:space="preserve">Тема № 4.1. </w:t>
            </w:r>
            <w:r w:rsidRPr="00BC6978">
              <w:rPr>
                <w:rStyle w:val="10"/>
                <w:rFonts w:ascii="Times New Roman" w:hAnsi="Times New Roman" w:cs="Times New Roman"/>
                <w:sz w:val="20"/>
                <w:szCs w:val="20"/>
              </w:rPr>
              <w:t>Понятие об информационных системах и</w:t>
            </w:r>
            <w:r w:rsidRPr="00BC6978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 xml:space="preserve"> автоматизации информационных процессов</w:t>
            </w:r>
          </w:p>
          <w:p w:rsidR="00DA7723" w:rsidRPr="00BC6978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7723" w:rsidRPr="00BC6978" w:rsidTr="00A741E8">
        <w:tc>
          <w:tcPr>
            <w:tcW w:w="709" w:type="dxa"/>
          </w:tcPr>
          <w:p w:rsidR="00DA7723" w:rsidRPr="00424FF6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DA7723" w:rsidRPr="00424FF6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Образовательная социальная сеть</w:t>
            </w:r>
          </w:p>
        </w:tc>
        <w:tc>
          <w:tcPr>
            <w:tcW w:w="2409" w:type="dxa"/>
          </w:tcPr>
          <w:p w:rsidR="00DA7723" w:rsidRPr="00424FF6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Pr="00292F9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https://nsportal.ru/npo-spo/arkhitektura-i-stroitelstvo/library/2021/10/25/predstavlenie-ob-organizatsii-baz-dannyh-i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DA7723" w:rsidRPr="00BC6978" w:rsidRDefault="00DA7723" w:rsidP="00A741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6978">
              <w:rPr>
                <w:rFonts w:ascii="Times New Roman" w:hAnsi="Times New Roman" w:cs="Times New Roman"/>
                <w:sz w:val="20"/>
                <w:szCs w:val="20"/>
              </w:rPr>
              <w:t xml:space="preserve">Тема № 4.2. </w:t>
            </w:r>
          </w:p>
          <w:p w:rsidR="00DA7723" w:rsidRPr="00BC6978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Style w:val="10"/>
                <w:rFonts w:ascii="Times New Roman" w:hAnsi="Times New Roman" w:cs="Times New Roman"/>
                <w:sz w:val="20"/>
                <w:szCs w:val="20"/>
              </w:rPr>
              <w:t>Представление об организации баз данных и системах управления ими.</w:t>
            </w:r>
          </w:p>
        </w:tc>
      </w:tr>
      <w:tr w:rsidR="00DA7723" w:rsidRPr="00BC6978" w:rsidTr="00A741E8">
        <w:tc>
          <w:tcPr>
            <w:tcW w:w="709" w:type="dxa"/>
          </w:tcPr>
          <w:p w:rsidR="00DA7723" w:rsidRPr="00424FF6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DA7723" w:rsidRPr="00424FF6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Мультиурок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проект для учителей</w:t>
            </w:r>
          </w:p>
        </w:tc>
        <w:tc>
          <w:tcPr>
            <w:tcW w:w="2409" w:type="dxa"/>
          </w:tcPr>
          <w:p w:rsidR="00DA7723" w:rsidRPr="00424FF6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Pr="00292F9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https://multiurok.ru/files/predstavlenie-o-programmnykh-sredakh-kompiuternoi.html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DA7723" w:rsidRPr="00BC6978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Fonts w:ascii="Times New Roman" w:hAnsi="Times New Roman" w:cs="Times New Roman"/>
                <w:sz w:val="20"/>
                <w:szCs w:val="20"/>
              </w:rPr>
              <w:t xml:space="preserve">Тема № 4.3.  </w:t>
            </w:r>
            <w:r w:rsidRPr="00BC6978">
              <w:rPr>
                <w:rStyle w:val="40"/>
                <w:rFonts w:ascii="Times New Roman" w:hAnsi="Times New Roman" w:cs="Times New Roman"/>
                <w:sz w:val="20"/>
                <w:szCs w:val="20"/>
              </w:rPr>
              <w:t xml:space="preserve">Представление о программных средах компьютерной графики, </w:t>
            </w:r>
            <w:proofErr w:type="spellStart"/>
            <w:r w:rsidRPr="00BC6978">
              <w:rPr>
                <w:rStyle w:val="40"/>
                <w:rFonts w:ascii="Times New Roman" w:hAnsi="Times New Roman" w:cs="Times New Roman"/>
                <w:sz w:val="20"/>
                <w:szCs w:val="20"/>
              </w:rPr>
              <w:t>мульти</w:t>
            </w:r>
            <w:r w:rsidRPr="00BC6978">
              <w:rPr>
                <w:rStyle w:val="40"/>
                <w:rFonts w:ascii="Times New Roman" w:hAnsi="Times New Roman" w:cs="Times New Roman"/>
                <w:sz w:val="20"/>
                <w:szCs w:val="20"/>
              </w:rPr>
              <w:softHyphen/>
              <w:t>медийных</w:t>
            </w:r>
            <w:proofErr w:type="spellEnd"/>
            <w:r w:rsidRPr="00BC6978">
              <w:rPr>
                <w:rStyle w:val="40"/>
                <w:rFonts w:ascii="Times New Roman" w:hAnsi="Times New Roman" w:cs="Times New Roman"/>
                <w:sz w:val="20"/>
                <w:szCs w:val="20"/>
              </w:rPr>
              <w:t xml:space="preserve"> средах.</w:t>
            </w:r>
          </w:p>
        </w:tc>
      </w:tr>
      <w:tr w:rsidR="00DA7723" w:rsidRPr="00BC6978" w:rsidTr="00A741E8">
        <w:tc>
          <w:tcPr>
            <w:tcW w:w="709" w:type="dxa"/>
          </w:tcPr>
          <w:p w:rsidR="00DA7723" w:rsidRPr="00424FF6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DA7723" w:rsidRPr="00424FF6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Образовательная социальная сеть</w:t>
            </w:r>
          </w:p>
        </w:tc>
        <w:tc>
          <w:tcPr>
            <w:tcW w:w="2409" w:type="dxa"/>
          </w:tcPr>
          <w:p w:rsidR="00DA7723" w:rsidRPr="00424FF6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Pr="00292F9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https://nsportal.ru/shkola/i</w:t>
              </w:r>
              <w:r w:rsidRPr="00292F9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lastRenderedPageBreak/>
                <w:t>nformatika-i-ikt/library/2020/11/27/lektsiya-predstavleniya-o-tehnicheskih-i-programmnyh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DA7723" w:rsidRPr="00BC6978" w:rsidRDefault="00DA7723" w:rsidP="00A741E8">
            <w:pPr>
              <w:rPr>
                <w:rStyle w:val="4"/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Раздел 5. </w:t>
            </w:r>
            <w:r w:rsidRPr="00BC6978">
              <w:rPr>
                <w:rStyle w:val="4"/>
                <w:rFonts w:ascii="Times New Roman" w:hAnsi="Times New Roman" w:cs="Times New Roman"/>
                <w:sz w:val="20"/>
                <w:szCs w:val="20"/>
              </w:rPr>
              <w:lastRenderedPageBreak/>
              <w:t>Телекоммуникационные технологии</w:t>
            </w:r>
          </w:p>
          <w:p w:rsidR="00DA7723" w:rsidRPr="00BC6978" w:rsidRDefault="00DA7723" w:rsidP="00A741E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6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Тема № 5.1. </w:t>
            </w:r>
            <w:r w:rsidRPr="00BC6978">
              <w:rPr>
                <w:rStyle w:val="11"/>
                <w:rFonts w:ascii="Times New Roman" w:hAnsi="Times New Roman" w:cs="Times New Roman"/>
                <w:sz w:val="20"/>
                <w:szCs w:val="20"/>
              </w:rPr>
              <w:t>Представления о технических и программных средствах телекоммуникаци</w:t>
            </w:r>
            <w:r w:rsidRPr="00BC6978">
              <w:rPr>
                <w:rStyle w:val="11"/>
                <w:rFonts w:ascii="Times New Roman" w:hAnsi="Times New Roman" w:cs="Times New Roman"/>
                <w:sz w:val="20"/>
                <w:szCs w:val="20"/>
              </w:rPr>
              <w:softHyphen/>
              <w:t>онных технологий</w:t>
            </w:r>
            <w:r w:rsidRPr="00BC6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DA7723" w:rsidRPr="00BC6978" w:rsidTr="00A741E8">
        <w:tc>
          <w:tcPr>
            <w:tcW w:w="709" w:type="dxa"/>
          </w:tcPr>
          <w:p w:rsidR="00DA7723" w:rsidRPr="00424FF6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4537" w:type="dxa"/>
          </w:tcPr>
          <w:p w:rsidR="00DA7723" w:rsidRPr="00424FF6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Официальный сайт 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409" w:type="dxa"/>
          </w:tcPr>
          <w:p w:rsidR="00DA7723" w:rsidRPr="00424FF6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Pr="00292F9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https://infourok.ru/lekciya-po-informatike-na-temu-poisk-informacii-s-ispolzovaniem-kompyutera-programmnye-poiskovye-servisy-ispolzovanie-klyuchevyh-4443785.html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DA7723" w:rsidRPr="00BC6978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Тема 5.2. </w:t>
            </w:r>
            <w:r w:rsidRPr="00BC6978">
              <w:rPr>
                <w:rStyle w:val="11"/>
                <w:rFonts w:ascii="Times New Roman" w:hAnsi="Times New Roman" w:cs="Times New Roman"/>
                <w:sz w:val="20"/>
                <w:szCs w:val="20"/>
              </w:rPr>
              <w:t>Поиск информации с использованием компьютера</w:t>
            </w:r>
          </w:p>
        </w:tc>
      </w:tr>
    </w:tbl>
    <w:p w:rsidR="00B0504D" w:rsidRDefault="00B0504D"/>
    <w:sectPr w:rsidR="00B0504D" w:rsidSect="00B050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723"/>
    <w:rsid w:val="00B0504D"/>
    <w:rsid w:val="00DA7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77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A7723"/>
    <w:rPr>
      <w:color w:val="0000FF" w:themeColor="hyperlink"/>
      <w:u w:val="single"/>
    </w:rPr>
  </w:style>
  <w:style w:type="character" w:customStyle="1" w:styleId="4">
    <w:name w:val="Заголовок №4"/>
    <w:basedOn w:val="a0"/>
    <w:rsid w:val="00DA772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9">
    <w:name w:val="Основной текст9"/>
    <w:basedOn w:val="a0"/>
    <w:rsid w:val="00DA772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a5">
    <w:name w:val="Основной текст + Курсив"/>
    <w:basedOn w:val="a0"/>
    <w:rsid w:val="00DA7723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">
    <w:name w:val="Основной текст10"/>
    <w:basedOn w:val="a0"/>
    <w:rsid w:val="00DA772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40">
    <w:name w:val="Основной текст (4)"/>
    <w:basedOn w:val="a0"/>
    <w:rsid w:val="00DA772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1">
    <w:name w:val="Основной текст11"/>
    <w:basedOn w:val="a0"/>
    <w:rsid w:val="00DA772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ylib.ru/doc/4377758/tema-3.2.-obedinenie-komp._yuterov-v-lokal._nuyu-set._" TargetMode="External"/><Relationship Id="rId13" Type="http://schemas.openxmlformats.org/officeDocument/2006/relationships/hyperlink" Target="https://infourok.ru/lekciya-po-informatike-na-temu-poisk-informacii-s-ispolzovaniem-kompyutera-programmnye-poiskovye-servisy-ispolzovanie-klyuchevyh-4443785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fourok.ru/lekciya-po-teme-3-1-arhitektura-kompyutera-i-osnovnye-harakteristiki-5444138.html" TargetMode="External"/><Relationship Id="rId12" Type="http://schemas.openxmlformats.org/officeDocument/2006/relationships/hyperlink" Target="https://nsportal.ru/shkola/informatika-i-ikt/library/2020/11/27/lektsiya-predstavleniya-o-tehnicheskih-i-programmny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ultiurok.ru/index.php/files/osnovnye-informatsionnye-protsessy-i-ikh-realizats.html" TargetMode="External"/><Relationship Id="rId11" Type="http://schemas.openxmlformats.org/officeDocument/2006/relationships/hyperlink" Target="https://multiurok.ru/files/predstavlenie-o-programmnykh-sredakh-kompiuternoi.html" TargetMode="External"/><Relationship Id="rId5" Type="http://schemas.openxmlformats.org/officeDocument/2006/relationships/hyperlink" Target="https://resh.edu.ru/subject/lesson/6469/conspect/15068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nsportal.ru/npo-spo/arkhitektura-i-stroitelstvo/library/2021/10/25/predstavlenie-ob-organizatsii-baz-dannyh-i" TargetMode="External"/><Relationship Id="rId4" Type="http://schemas.openxmlformats.org/officeDocument/2006/relationships/hyperlink" Target="https://multiurok.ru/files/vviedieniie-rol-informatsionnoi-dieiatiel-nosti-v-.html" TargetMode="External"/><Relationship Id="rId9" Type="http://schemas.openxmlformats.org/officeDocument/2006/relationships/hyperlink" Target="https://infourok.ru/tema-ponyatie-ob-informacionnyh-sistemah-i-avtomatizacii-informacionnyh-processov-5829431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606</Words>
  <Characters>3457</Characters>
  <Application>Microsoft Office Word</Application>
  <DocSecurity>0</DocSecurity>
  <Lines>28</Lines>
  <Paragraphs>8</Paragraphs>
  <ScaleCrop>false</ScaleCrop>
  <Company>Microsoft</Company>
  <LinksUpToDate>false</LinksUpToDate>
  <CharactersWithSpaces>4055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2023-03-01T09:59:00Z</dcterms:created>
  <dcterms:modified xsi:type="dcterms:W3CDTF">2023-03-01T09:59:00Z</dcterms:modified>
</cp:coreProperties>
</file>